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b/>
          <w:sz w:val="20"/>
          <w:szCs w:val="20"/>
        </w:rPr>
      </w:pPr>
      <w:proofErr w:type="spellStart"/>
      <w:r w:rsidRPr="009E5A47">
        <w:rPr>
          <w:rFonts w:ascii="Helvetica Neue" w:hAnsi="Helvetica Neue" w:cs="Times New Roman"/>
          <w:b/>
          <w:sz w:val="20"/>
          <w:szCs w:val="20"/>
        </w:rPr>
        <w:t>Yoshiko</w:t>
      </w:r>
      <w:proofErr w:type="spellEnd"/>
      <w:r w:rsidRPr="009E5A47">
        <w:rPr>
          <w:rFonts w:ascii="Helvetica Neue" w:hAnsi="Helvetica Neue" w:cs="Times New Roman"/>
          <w:b/>
          <w:sz w:val="20"/>
          <w:szCs w:val="20"/>
        </w:rPr>
        <w:t xml:space="preserve"> </w:t>
      </w:r>
      <w:proofErr w:type="spellStart"/>
      <w:r w:rsidRPr="009E5A47">
        <w:rPr>
          <w:rFonts w:ascii="Helvetica Neue" w:hAnsi="Helvetica Neue" w:cs="Times New Roman"/>
          <w:b/>
          <w:sz w:val="20"/>
          <w:szCs w:val="20"/>
        </w:rPr>
        <w:t>Kusano</w:t>
      </w:r>
      <w:proofErr w:type="spellEnd"/>
      <w:r w:rsidRPr="009E5A47">
        <w:rPr>
          <w:rFonts w:ascii="Helvetica Neue" w:hAnsi="Helvetica Neue" w:cs="Times New Roman"/>
          <w:b/>
          <w:sz w:val="20"/>
          <w:szCs w:val="20"/>
        </w:rPr>
        <w:t xml:space="preserve"> – Bordelle</w:t>
      </w:r>
    </w:p>
    <w:p w:rsid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Die meisten fotografischen Arbeiten über Prostitution zeigen die Frauen und Männer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 xml:space="preserve">selbst. Nicht so </w:t>
      </w:r>
      <w:proofErr w:type="spellStart"/>
      <w:r w:rsidRPr="009E5A47">
        <w:rPr>
          <w:rFonts w:ascii="Helvetica Neue" w:hAnsi="Helvetica Neue" w:cs="Times New Roman"/>
          <w:sz w:val="20"/>
          <w:szCs w:val="20"/>
        </w:rPr>
        <w:t>Yoshiko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</w:t>
      </w:r>
      <w:proofErr w:type="spellStart"/>
      <w:r w:rsidRPr="009E5A47">
        <w:rPr>
          <w:rFonts w:ascii="Helvetica Neue" w:hAnsi="Helvetica Neue" w:cs="Times New Roman"/>
          <w:sz w:val="20"/>
          <w:szCs w:val="20"/>
        </w:rPr>
        <w:t>Kusanos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Fotoessay Bordelle.  Die Zimmer, in denen «das älteste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Gewerbe der Welt» seine Dienste anbietet, entsprechen dabei jeweils dem Land und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dem Zeitgeschmack.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proofErr w:type="spellStart"/>
      <w:r w:rsidRPr="009E5A47">
        <w:rPr>
          <w:rFonts w:ascii="Helvetica Neue" w:hAnsi="Helvetica Neue" w:cs="Times New Roman"/>
          <w:sz w:val="20"/>
          <w:szCs w:val="20"/>
        </w:rPr>
        <w:t>Yoshiko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</w:t>
      </w:r>
      <w:proofErr w:type="spellStart"/>
      <w:r w:rsidRPr="009E5A47">
        <w:rPr>
          <w:rFonts w:ascii="Helvetica Neue" w:hAnsi="Helvetica Neue" w:cs="Times New Roman"/>
          <w:sz w:val="20"/>
          <w:szCs w:val="20"/>
        </w:rPr>
        <w:t>Kusano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fotografierte die Zimmer, die für viele Prostituierte auch Wohnraum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proofErr w:type="gramStart"/>
      <w:r w:rsidRPr="009E5A47">
        <w:rPr>
          <w:rFonts w:ascii="Helvetica Neue" w:hAnsi="Helvetica Neue" w:cs="Times New Roman"/>
          <w:sz w:val="20"/>
          <w:szCs w:val="20"/>
        </w:rPr>
        <w:t>sind, in verschiedenen Ländern Mitteleuropas und in Japan – ohne künstliches Licht.</w:t>
      </w:r>
      <w:proofErr w:type="gramEnd"/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Die Inneneinrichtung gibt deshalb nicht nur Auskunft über die Klischees, wie eine erotisch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aufgeladene Stimmung aussehen soll. Sie verrät auch etwas über die Herkunft und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die Sehnsüchte der Frauen. Vor allem aber steht sie zeichenhaft für den Geschmack und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das Wissen in Sachen Design, wie er im jeweiligen Land allgemein vorherrscht.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Das Buch präsentiert die Fotografien zusammen mit einem einführenden Text zu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proofErr w:type="spellStart"/>
      <w:r w:rsidRPr="009E5A47">
        <w:rPr>
          <w:rFonts w:ascii="Helvetica Neue" w:hAnsi="Helvetica Neue" w:cs="Times New Roman"/>
          <w:sz w:val="20"/>
          <w:szCs w:val="20"/>
        </w:rPr>
        <w:t>Yoshiko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</w:t>
      </w:r>
      <w:proofErr w:type="spellStart"/>
      <w:r w:rsidRPr="009E5A47">
        <w:rPr>
          <w:rFonts w:ascii="Helvetica Neue" w:hAnsi="Helvetica Neue" w:cs="Times New Roman"/>
          <w:sz w:val="20"/>
          <w:szCs w:val="20"/>
        </w:rPr>
        <w:t>Kusanos</w:t>
      </w:r>
      <w:proofErr w:type="spellEnd"/>
      <w:r w:rsidRPr="009E5A47">
        <w:rPr>
          <w:rFonts w:ascii="Helvetica Neue" w:hAnsi="Helvetica Neue" w:cs="Times New Roman"/>
          <w:sz w:val="20"/>
          <w:szCs w:val="20"/>
        </w:rPr>
        <w:t xml:space="preserve"> Fotografie und zur Inneneinrichtung der Zimmer, in denen Sexualität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20"/>
        </w:rPr>
      </w:pPr>
      <w:r w:rsidRPr="009E5A47">
        <w:rPr>
          <w:rFonts w:ascii="Helvetica Neue" w:hAnsi="Helvetica Neue" w:cs="Times New Roman"/>
          <w:sz w:val="20"/>
          <w:szCs w:val="20"/>
        </w:rPr>
        <w:t>als Konsumgut ebenso wie das gesellschaftlich verbreitete Stilempfinden zum</w:t>
      </w:r>
    </w:p>
    <w:p w:rsidR="009E5A47" w:rsidRPr="009E5A47" w:rsidRDefault="009E5A47" w:rsidP="009E5A47">
      <w:pPr>
        <w:rPr>
          <w:rFonts w:ascii="Helvetica Neue" w:hAnsi="Helvetica Neue" w:cs="Times New Roman"/>
          <w:sz w:val="20"/>
          <w:szCs w:val="20"/>
        </w:rPr>
      </w:pPr>
      <w:proofErr w:type="gramStart"/>
      <w:r w:rsidRPr="009E5A47">
        <w:rPr>
          <w:rFonts w:ascii="Helvetica Neue" w:hAnsi="Helvetica Neue" w:cs="Times New Roman"/>
          <w:sz w:val="20"/>
          <w:szCs w:val="20"/>
        </w:rPr>
        <w:t>Ausdruck kommen.</w:t>
      </w:r>
      <w:proofErr w:type="gramEnd"/>
    </w:p>
    <w:p w:rsidR="009E5A47" w:rsidRDefault="009E5A47" w:rsidP="009E5A47">
      <w:pPr>
        <w:rPr>
          <w:rFonts w:ascii="Helvetica Neue" w:hAnsi="Helvetica Neue" w:cs="Times New Roman"/>
          <w:sz w:val="20"/>
          <w:szCs w:val="36"/>
        </w:rPr>
      </w:pPr>
    </w:p>
    <w:p w:rsidR="009E5A47" w:rsidRDefault="009E5A47" w:rsidP="009E5A47">
      <w:pPr>
        <w:rPr>
          <w:rFonts w:ascii="Helvetica Neue" w:hAnsi="Helvetica Neue" w:cs="Times New Roman"/>
          <w:sz w:val="20"/>
          <w:szCs w:val="36"/>
        </w:rPr>
      </w:pPr>
      <w:proofErr w:type="spellStart"/>
      <w:r w:rsidRPr="009E5A47">
        <w:rPr>
          <w:rFonts w:ascii="Helvetica Neue" w:hAnsi="Helvetica Neue" w:cs="Times New Roman"/>
          <w:sz w:val="20"/>
          <w:szCs w:val="36"/>
        </w:rPr>
        <w:t>Yoshiko</w:t>
      </w:r>
      <w:proofErr w:type="spellEnd"/>
      <w:r w:rsidRPr="009E5A47">
        <w:rPr>
          <w:rFonts w:ascii="Helvetica Neue" w:hAnsi="Helvetica Neue" w:cs="Times New Roman"/>
          <w:sz w:val="20"/>
          <w:szCs w:val="36"/>
        </w:rPr>
        <w:t xml:space="preserve"> </w:t>
      </w:r>
      <w:proofErr w:type="spellStart"/>
      <w:r w:rsidRPr="009E5A47">
        <w:rPr>
          <w:rFonts w:ascii="Helvetica Neue" w:hAnsi="Helvetica Neue" w:cs="Times New Roman"/>
          <w:sz w:val="20"/>
          <w:szCs w:val="36"/>
        </w:rPr>
        <w:t>Kusano</w:t>
      </w:r>
      <w:proofErr w:type="spellEnd"/>
      <w:r w:rsidRPr="009E5A47">
        <w:rPr>
          <w:rFonts w:ascii="Helvetica Neue" w:hAnsi="Helvetica Neue" w:cs="Times New Roman"/>
          <w:sz w:val="20"/>
          <w:szCs w:val="36"/>
        </w:rPr>
        <w:t xml:space="preserve"> ist freischaffende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>Fotografin in Bern. Praktika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>bei Clive Davis in Frankfurt und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 xml:space="preserve">Annie </w:t>
      </w:r>
      <w:proofErr w:type="spellStart"/>
      <w:r w:rsidRPr="009E5A47">
        <w:rPr>
          <w:rFonts w:ascii="Helvetica Neue" w:hAnsi="Helvetica Neue" w:cs="Times New Roman"/>
          <w:sz w:val="20"/>
          <w:szCs w:val="36"/>
        </w:rPr>
        <w:t>Leibovitz</w:t>
      </w:r>
      <w:proofErr w:type="spellEnd"/>
      <w:r w:rsidRPr="009E5A47">
        <w:rPr>
          <w:rFonts w:ascii="Helvetica Neue" w:hAnsi="Helvetica Neue" w:cs="Times New Roman"/>
          <w:sz w:val="20"/>
          <w:szCs w:val="36"/>
        </w:rPr>
        <w:t xml:space="preserve"> in New York,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>Lehre bei Guy Jost in Bern.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>Danach Reportagefotografin u. a.</w:t>
      </w:r>
      <w:r>
        <w:rPr>
          <w:rFonts w:ascii="Helvetica Neue" w:hAnsi="Helvetica Neue" w:cs="Times New Roman"/>
          <w:sz w:val="20"/>
          <w:szCs w:val="36"/>
        </w:rPr>
        <w:t xml:space="preserve"> </w:t>
      </w:r>
      <w:r w:rsidRPr="009E5A47">
        <w:rPr>
          <w:rFonts w:ascii="Helvetica Neue" w:hAnsi="Helvetica Neue" w:cs="Times New Roman"/>
          <w:sz w:val="20"/>
          <w:szCs w:val="36"/>
        </w:rPr>
        <w:t>für die Agentur Keystone.</w:t>
      </w:r>
    </w:p>
    <w:p w:rsidR="009E5A47" w:rsidRPr="009E5A47" w:rsidRDefault="009E5A47" w:rsidP="009E5A47">
      <w:pPr>
        <w:rPr>
          <w:rFonts w:ascii="Helvetica Neue" w:hAnsi="Helvetica Neue" w:cs="Times New Roman"/>
          <w:sz w:val="20"/>
          <w:szCs w:val="36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b/>
          <w:sz w:val="20"/>
          <w:szCs w:val="48"/>
        </w:rPr>
      </w:pPr>
      <w:r w:rsidRPr="009E5A47">
        <w:rPr>
          <w:rFonts w:ascii="Helvetica Neue" w:hAnsi="Helvetica Neue" w:cs="Times New Roman"/>
          <w:b/>
          <w:sz w:val="20"/>
          <w:szCs w:val="30"/>
        </w:rPr>
        <w:t xml:space="preserve">Bettina </w:t>
      </w:r>
      <w:proofErr w:type="spellStart"/>
      <w:r w:rsidRPr="009E5A47">
        <w:rPr>
          <w:rFonts w:ascii="Helvetica Neue" w:hAnsi="Helvetica Neue" w:cs="Times New Roman"/>
          <w:b/>
          <w:sz w:val="20"/>
          <w:szCs w:val="30"/>
        </w:rPr>
        <w:t>Flitner</w:t>
      </w:r>
      <w:proofErr w:type="spellEnd"/>
      <w:r w:rsidRPr="009E5A47">
        <w:rPr>
          <w:rFonts w:ascii="Helvetica Neue" w:hAnsi="Helvetica Neue" w:cs="Times New Roman"/>
          <w:b/>
          <w:sz w:val="20"/>
          <w:szCs w:val="20"/>
        </w:rPr>
        <w:t xml:space="preserve"> – </w:t>
      </w:r>
      <w:r w:rsidRPr="009E5A47">
        <w:rPr>
          <w:rFonts w:ascii="Helvetica Neue" w:hAnsi="Helvetica Neue" w:cs="Times New Roman"/>
          <w:b/>
          <w:sz w:val="20"/>
          <w:szCs w:val="48"/>
        </w:rPr>
        <w:t>Freier &amp; Prostituierte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30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 xml:space="preserve">Die Fotografin Bettina </w:t>
      </w:r>
      <w:proofErr w:type="spellStart"/>
      <w:r w:rsidRPr="009E5A47">
        <w:rPr>
          <w:rFonts w:ascii="Helvetica Neue" w:hAnsi="Helvetica Neue" w:cs="MÂE'8ÔˇøÂ'91Â'1"/>
          <w:sz w:val="20"/>
        </w:rPr>
        <w:t>Flitner</w:t>
      </w:r>
      <w:proofErr w:type="spellEnd"/>
      <w:r w:rsidRPr="009E5A47">
        <w:rPr>
          <w:rFonts w:ascii="Helvetica Neue" w:hAnsi="Helvetica Neue" w:cs="MÂE'8ÔˇøÂ'91Â'1"/>
          <w:sz w:val="20"/>
        </w:rPr>
        <w:t xml:space="preserve"> verbrachte zehn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Tage in dem Stuttgarter Großbordell „</w:t>
      </w:r>
      <w:proofErr w:type="spellStart"/>
      <w:r w:rsidRPr="009E5A47">
        <w:rPr>
          <w:rFonts w:ascii="Helvetica Neue" w:hAnsi="Helvetica Neue" w:cs="MÂE'8ÔˇøÂ'91Â'1"/>
          <w:sz w:val="20"/>
        </w:rPr>
        <w:t>Paradise</w:t>
      </w:r>
      <w:proofErr w:type="spellEnd"/>
      <w:r w:rsidRPr="009E5A47">
        <w:rPr>
          <w:rFonts w:ascii="Helvetica Neue" w:hAnsi="Helvetica Neue" w:cs="MÂE'8ÔˇøÂ'91Â'1"/>
          <w:sz w:val="20"/>
        </w:rPr>
        <w:t>“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 xml:space="preserve">und fragte die Kunden des </w:t>
      </w:r>
      <w:proofErr w:type="spellStart"/>
      <w:r w:rsidRPr="009E5A47">
        <w:rPr>
          <w:rFonts w:ascii="Helvetica Neue" w:hAnsi="Helvetica Neue" w:cs="MÂE'8ÔˇøÂ'91Â'1"/>
          <w:sz w:val="20"/>
        </w:rPr>
        <w:t>Hauses:“Warum</w:t>
      </w:r>
      <w:proofErr w:type="spellEnd"/>
      <w:r w:rsidRPr="009E5A47">
        <w:rPr>
          <w:rFonts w:ascii="Helvetica Neue" w:hAnsi="Helvetica Neue" w:cs="MÂE'8ÔˇøÂ'91Â'1"/>
          <w:sz w:val="20"/>
        </w:rPr>
        <w:t xml:space="preserve"> sind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Sie hier?“ Sie portraitierte die Männer auf den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Bordellbetten.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Ein Jahr später, im Jahr 2014</w:t>
      </w:r>
      <w:proofErr w:type="gramStart"/>
      <w:r w:rsidRPr="009E5A47">
        <w:rPr>
          <w:rFonts w:ascii="Helvetica Neue" w:hAnsi="Helvetica Neue" w:cs="MÂE'8ÔˇøÂ'91Â'1"/>
          <w:sz w:val="20"/>
        </w:rPr>
        <w:t>, fragte</w:t>
      </w:r>
      <w:proofErr w:type="gramEnd"/>
      <w:r w:rsidRPr="009E5A47">
        <w:rPr>
          <w:rFonts w:ascii="Helvetica Neue" w:hAnsi="Helvetica Neue" w:cs="MÂE'8ÔˇøÂ'91Â'1"/>
          <w:sz w:val="20"/>
        </w:rPr>
        <w:t xml:space="preserve"> sie Frauen auf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dem „längsten Straßenstrich Europas“ entlang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des deutsch-tschechischen Grenzstreifens: „Wovon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träumen Sie?“ Sie portraitierte die Frauen an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ihren Arbeitsplätzen.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Beide Arbeiten erregten großes Aufsehen, wurden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international vielfach publiziert und in den</w:t>
      </w:r>
    </w:p>
    <w:p w:rsid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 xml:space="preserve">sozialen Netzwerken weltweit </w:t>
      </w:r>
      <w:proofErr w:type="spellStart"/>
      <w:r w:rsidRPr="009E5A47">
        <w:rPr>
          <w:rFonts w:ascii="Helvetica Neue" w:hAnsi="Helvetica Neue" w:cs="MÂE'8ÔˇøÂ'91Â'1"/>
          <w:sz w:val="20"/>
        </w:rPr>
        <w:t>dikutiert</w:t>
      </w:r>
      <w:proofErr w:type="spellEnd"/>
      <w:r w:rsidRPr="009E5A47">
        <w:rPr>
          <w:rFonts w:ascii="Helvetica Neue" w:hAnsi="Helvetica Neue" w:cs="MÂE'8ÔˇøÂ'91Â'1"/>
          <w:sz w:val="20"/>
        </w:rPr>
        <w:t>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 xml:space="preserve">Technik: 20 Fotografien auf LKW Plane </w:t>
      </w:r>
      <w:proofErr w:type="spellStart"/>
      <w:r w:rsidRPr="009E5A47">
        <w:rPr>
          <w:rFonts w:ascii="Helvetica Neue" w:hAnsi="Helvetica Neue" w:cs="MÂE'8ÔˇøÂ'91Â'1"/>
          <w:sz w:val="20"/>
        </w:rPr>
        <w:t>geprintet</w:t>
      </w:r>
      <w:proofErr w:type="spellEnd"/>
    </w:p>
    <w:p w:rsid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  <w:r w:rsidRPr="009E5A47">
        <w:rPr>
          <w:rFonts w:ascii="Helvetica Neue" w:hAnsi="Helvetica Neue" w:cs="MÂE'8ÔˇøÂ'91Â'1"/>
          <w:sz w:val="20"/>
        </w:rPr>
        <w:t>Maße: H 200 x B 140 cm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MÂE'8ÔˇøÂ'91Â'1"/>
          <w:sz w:val="20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</w:rPr>
      </w:pPr>
      <w:r w:rsidRPr="009E5A47">
        <w:rPr>
          <w:rFonts w:ascii="Helvetica Neue" w:hAnsi="Helvetica Neue" w:cs="Times New Roman"/>
          <w:sz w:val="20"/>
        </w:rPr>
        <w:t xml:space="preserve">Bettina </w:t>
      </w:r>
      <w:proofErr w:type="spellStart"/>
      <w:r w:rsidRPr="009E5A47">
        <w:rPr>
          <w:rFonts w:ascii="Helvetica Neue" w:hAnsi="Helvetica Neue" w:cs="Times New Roman"/>
          <w:sz w:val="20"/>
        </w:rPr>
        <w:t>Flitner</w:t>
      </w:r>
      <w:proofErr w:type="spellEnd"/>
      <w:r w:rsidRPr="009E5A47">
        <w:rPr>
          <w:rFonts w:ascii="Helvetica Neue" w:hAnsi="Helvetica Neue" w:cs="Times New Roman"/>
          <w:sz w:val="20"/>
        </w:rPr>
        <w:t xml:space="preserve"> lebt und arbeitet in Köln und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</w:rPr>
      </w:pPr>
      <w:r w:rsidRPr="009E5A47">
        <w:rPr>
          <w:rFonts w:ascii="Helvetica Neue" w:hAnsi="Helvetica Neue" w:cs="Times New Roman"/>
          <w:sz w:val="20"/>
        </w:rPr>
        <w:t xml:space="preserve">Berlin. Ihre Fotoarbeiten sind vielfach </w:t>
      </w:r>
      <w:proofErr w:type="spellStart"/>
      <w:r w:rsidRPr="009E5A47">
        <w:rPr>
          <w:rFonts w:ascii="Helvetica Neue" w:hAnsi="Helvetica Neue" w:cs="Times New Roman"/>
          <w:sz w:val="20"/>
        </w:rPr>
        <w:t>augezeichnet</w:t>
      </w:r>
      <w:proofErr w:type="spellEnd"/>
      <w:r w:rsidRPr="009E5A47">
        <w:rPr>
          <w:rFonts w:ascii="Helvetica Neue" w:hAnsi="Helvetica Neue" w:cs="Times New Roman"/>
          <w:sz w:val="20"/>
        </w:rPr>
        <w:t>.</w:t>
      </w:r>
    </w:p>
    <w:p w:rsidR="009E5A47" w:rsidRPr="009E5A47" w:rsidRDefault="009E5A47" w:rsidP="009E5A47">
      <w:pPr>
        <w:rPr>
          <w:rFonts w:ascii="Helvetica Neue" w:hAnsi="Helvetica Neue" w:cs="Times New Roman"/>
          <w:sz w:val="20"/>
        </w:rPr>
      </w:pPr>
      <w:r w:rsidRPr="009E5A47">
        <w:rPr>
          <w:rFonts w:ascii="Helvetica Neue" w:hAnsi="Helvetica Neue" w:cs="Times New Roman"/>
          <w:sz w:val="20"/>
        </w:rPr>
        <w:t>Sie veröffentlichte bislang 10 Fotobände.</w:t>
      </w:r>
    </w:p>
    <w:p w:rsidR="009E5A47" w:rsidRPr="009E5A47" w:rsidRDefault="009E5A47" w:rsidP="009E5A47">
      <w:pPr>
        <w:rPr>
          <w:rFonts w:ascii="Helvetica Neue" w:hAnsi="Helvetica Neue" w:cs="Times New Roman"/>
          <w:sz w:val="20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b/>
          <w:sz w:val="20"/>
          <w:szCs w:val="18"/>
        </w:rPr>
      </w:pPr>
      <w:r w:rsidRPr="009E5A47">
        <w:rPr>
          <w:rFonts w:ascii="Helvetica Neue" w:hAnsi="Helvetica Neue" w:cs="Times New Roman"/>
          <w:b/>
          <w:sz w:val="20"/>
          <w:szCs w:val="18"/>
        </w:rPr>
        <w:t xml:space="preserve">Roland Iselin </w:t>
      </w:r>
      <w:r w:rsidRPr="009E5A47">
        <w:rPr>
          <w:rFonts w:ascii="Helvetica Neue" w:hAnsi="Helvetica Neue" w:cs="Times New Roman"/>
          <w:b/>
          <w:sz w:val="20"/>
          <w:szCs w:val="20"/>
        </w:rPr>
        <w:t xml:space="preserve">– </w:t>
      </w:r>
      <w:r w:rsidRPr="009E5A47">
        <w:rPr>
          <w:rFonts w:ascii="Helvetica Neue" w:hAnsi="Helvetica Neue" w:cs="Times New Roman"/>
          <w:b/>
          <w:sz w:val="20"/>
          <w:szCs w:val="32"/>
        </w:rPr>
        <w:t>Sex Kinos (2012/14)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Die Besucher sind längst in die Kälte entschwunden.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Die Lichter sind angedreht. Die Putzequipe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arbeitet in den frühen Morgen hinein.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Während diesen ruhigen Stunden besuchte Roland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Iselin die verbliebenen Sex-Kinos der Schweiz. Ihn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interessierte der Ort mit seiner funktionalen Struktur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und Möblierung. Das grelle Licht brachte die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Spuren der Besucher der vergangenen Nacht zum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 xml:space="preserve">Vorschein.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Spermaduft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lag in der Luft, Kondome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lagen auf dem Boden. Traurige Geschichten werden</w:t>
      </w:r>
    </w:p>
    <w:p w:rsid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erzählt von längst entschwundenen Geistern.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 xml:space="preserve">Fotografie auf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Hahnemühle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Photo Rag, 88x110 cm.</w:t>
      </w:r>
    </w:p>
    <w:p w:rsid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Auflage 3+2 AP.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Roland Iselin lebt und arbeitet in Zürich. Nach der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 xml:space="preserve">Fotoklasse in Zürich unter André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Gelpke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und dem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 xml:space="preserve">Masterstudium in New York folgten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grosse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Gruppenausstellungen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im Fotomuseum Winterthur und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Kunsthaus Zürich. Seine Fotoarbeiten sind vielfach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ausgezeichnet. 2007 erschien die Monografie „My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proofErr w:type="spellStart"/>
      <w:r w:rsidRPr="009E5A47">
        <w:rPr>
          <w:rFonts w:ascii="Helvetica Neue" w:hAnsi="Helvetica Neue" w:cs="Times New Roman"/>
          <w:sz w:val="20"/>
          <w:szCs w:val="18"/>
        </w:rPr>
        <w:t>Territory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“ bei der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edition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fink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. </w:t>
      </w:r>
      <w:proofErr w:type="gramStart"/>
      <w:r w:rsidRPr="009E5A47">
        <w:rPr>
          <w:rFonts w:ascii="Helvetica Neue" w:hAnsi="Helvetica Neue" w:cs="Times New Roman"/>
          <w:sz w:val="20"/>
          <w:szCs w:val="18"/>
        </w:rPr>
        <w:t>Zur Zeit ist</w:t>
      </w:r>
      <w:proofErr w:type="gramEnd"/>
      <w:r w:rsidRPr="009E5A47">
        <w:rPr>
          <w:rFonts w:ascii="Helvetica Neue" w:hAnsi="Helvetica Neue" w:cs="Times New Roman"/>
          <w:sz w:val="20"/>
          <w:szCs w:val="18"/>
        </w:rPr>
        <w:t xml:space="preserve"> das Buch</w:t>
      </w:r>
    </w:p>
    <w:p w:rsidR="009E5A47" w:rsidRPr="009E5A47" w:rsidRDefault="009E5A47" w:rsidP="009E5A47">
      <w:pPr>
        <w:widowControl w:val="0"/>
        <w:autoSpaceDE w:val="0"/>
        <w:autoSpaceDN w:val="0"/>
        <w:adjustRightInd w:val="0"/>
        <w:rPr>
          <w:rFonts w:ascii="Helvetica Neue" w:hAnsi="Helvetica Neue" w:cs="Times New Roman"/>
          <w:sz w:val="20"/>
          <w:szCs w:val="18"/>
        </w:rPr>
      </w:pPr>
      <w:r w:rsidRPr="009E5A47">
        <w:rPr>
          <w:rFonts w:ascii="Helvetica Neue" w:hAnsi="Helvetica Neue" w:cs="Times New Roman"/>
          <w:sz w:val="20"/>
          <w:szCs w:val="18"/>
        </w:rPr>
        <w:t>„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Unguided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Road Trip“ bei Scheidegger &amp; </w:t>
      </w:r>
      <w:proofErr w:type="spellStart"/>
      <w:r w:rsidRPr="009E5A47">
        <w:rPr>
          <w:rFonts w:ascii="Helvetica Neue" w:hAnsi="Helvetica Neue" w:cs="Times New Roman"/>
          <w:sz w:val="20"/>
          <w:szCs w:val="18"/>
        </w:rPr>
        <w:t>Spiess</w:t>
      </w:r>
      <w:proofErr w:type="spellEnd"/>
      <w:r w:rsidRPr="009E5A47">
        <w:rPr>
          <w:rFonts w:ascii="Helvetica Neue" w:hAnsi="Helvetica Neue" w:cs="Times New Roman"/>
          <w:sz w:val="20"/>
          <w:szCs w:val="18"/>
        </w:rPr>
        <w:t xml:space="preserve"> in</w:t>
      </w:r>
    </w:p>
    <w:p w:rsidR="00C02580" w:rsidRPr="009E5A47" w:rsidRDefault="009E5A47" w:rsidP="009E5A47">
      <w:pPr>
        <w:rPr>
          <w:rFonts w:ascii="Helvetica Neue" w:hAnsi="Helvetica Neue"/>
          <w:sz w:val="20"/>
          <w:lang w:val="de-CH"/>
        </w:rPr>
      </w:pPr>
      <w:r w:rsidRPr="009E5A47">
        <w:rPr>
          <w:rFonts w:ascii="Helvetica Neue" w:hAnsi="Helvetica Neue" w:cs="Times New Roman"/>
          <w:sz w:val="20"/>
          <w:szCs w:val="18"/>
        </w:rPr>
        <w:t>Vorbereitung.</w:t>
      </w:r>
    </w:p>
    <w:sectPr w:rsidR="00C02580" w:rsidRPr="009E5A47" w:rsidSect="00C0258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ÂE'8ÔˇøÂ'91Â'1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E5A47"/>
    <w:rsid w:val="009E5A4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706D5F"/>
  </w:style>
  <w:style w:type="character" w:default="1" w:styleId="Absatz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HelveticaNeu">
    <w:name w:val="Helvetica Neu"/>
    <w:basedOn w:val="Standard"/>
    <w:next w:val="Abbildungsverzeichnis"/>
    <w:qFormat/>
    <w:rsid w:val="00C51F04"/>
    <w:pPr>
      <w:spacing w:line="250" w:lineRule="exact"/>
    </w:pPr>
    <w:rPr>
      <w:rFonts w:ascii="Helvetica Neue Light" w:hAnsi="Helvetica Neue Light"/>
      <w:sz w:val="21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51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2607</Characters>
  <Application>Microsoft Macintosh Word</Application>
  <DocSecurity>0</DocSecurity>
  <Lines>43</Lines>
  <Paragraphs>40</Paragraphs>
  <ScaleCrop>false</ScaleCrop>
  <Company>zhdk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</cp:lastModifiedBy>
  <cp:revision>1</cp:revision>
  <dcterms:created xsi:type="dcterms:W3CDTF">2016-01-11T15:55:00Z</dcterms:created>
  <dcterms:modified xsi:type="dcterms:W3CDTF">2016-01-11T16:04:00Z</dcterms:modified>
</cp:coreProperties>
</file>